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3904F" w14:textId="77777777" w:rsidR="005712F5" w:rsidRDefault="00B37967" w:rsidP="00B3796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3383E">
        <w:rPr>
          <w:rFonts w:ascii="Times New Roman" w:hAnsi="Times New Roman"/>
          <w:b/>
          <w:sz w:val="24"/>
          <w:szCs w:val="24"/>
        </w:rPr>
        <w:t>Leadership Support Committee</w:t>
      </w:r>
      <w:r w:rsidR="00702FE9">
        <w:rPr>
          <w:rFonts w:ascii="Times New Roman" w:hAnsi="Times New Roman"/>
          <w:b/>
          <w:sz w:val="24"/>
          <w:szCs w:val="24"/>
        </w:rPr>
        <w:t xml:space="preserve"> </w:t>
      </w:r>
    </w:p>
    <w:p w14:paraId="10E3E8CA" w14:textId="77777777" w:rsidR="00702FE9" w:rsidRPr="00B3383E" w:rsidRDefault="00702FE9" w:rsidP="00B379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Resource Guide</w:t>
      </w:r>
    </w:p>
    <w:p w14:paraId="126648CE" w14:textId="77777777" w:rsidR="00245183" w:rsidRDefault="00245183" w:rsidP="00FB5848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Duties and responsibilities</w:t>
      </w:r>
      <w:r w:rsidR="005006EE">
        <w:rPr>
          <w:rFonts w:ascii="Times New Roman" w:hAnsi="Times New Roman"/>
          <w:sz w:val="24"/>
          <w:szCs w:val="24"/>
        </w:rPr>
        <w:t xml:space="preserve"> of Leadership Support Committee</w:t>
      </w:r>
      <w:r>
        <w:rPr>
          <w:rFonts w:ascii="Times New Roman" w:hAnsi="Times New Roman"/>
          <w:sz w:val="24"/>
          <w:szCs w:val="24"/>
        </w:rPr>
        <w:t>:</w:t>
      </w:r>
    </w:p>
    <w:p w14:paraId="7903BBE2" w14:textId="77777777" w:rsidR="00FB5848" w:rsidRDefault="00FB5848" w:rsidP="00245183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Facilitate and </w:t>
      </w:r>
      <w:r w:rsidR="00245183">
        <w:rPr>
          <w:rFonts w:ascii="Times New Roman" w:hAnsi="Times New Roman"/>
          <w:sz w:val="24"/>
          <w:szCs w:val="24"/>
        </w:rPr>
        <w:t>assist TRTA staff and officers at Districts Presidents’ Leadership Training Conference</w:t>
      </w:r>
      <w:r>
        <w:rPr>
          <w:rFonts w:ascii="Times New Roman" w:hAnsi="Times New Roman"/>
          <w:sz w:val="24"/>
          <w:szCs w:val="24"/>
        </w:rPr>
        <w:t xml:space="preserve">:  </w:t>
      </w:r>
    </w:p>
    <w:p w14:paraId="1F4BBE05" w14:textId="77777777" w:rsidR="00FB5848" w:rsidRDefault="00245183" w:rsidP="00245183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Facilitate and assist TRTA staff at </w:t>
      </w:r>
      <w:r w:rsidR="00FB5848">
        <w:rPr>
          <w:rFonts w:ascii="Times New Roman" w:hAnsi="Times New Roman"/>
          <w:sz w:val="24"/>
          <w:szCs w:val="24"/>
        </w:rPr>
        <w:t>TRTA Convention</w:t>
      </w:r>
      <w:r>
        <w:rPr>
          <w:rFonts w:ascii="Times New Roman" w:hAnsi="Times New Roman"/>
          <w:sz w:val="24"/>
          <w:szCs w:val="24"/>
        </w:rPr>
        <w:t xml:space="preserve"> in the following:</w:t>
      </w:r>
    </w:p>
    <w:p w14:paraId="37C59577" w14:textId="77777777" w:rsidR="00FB5848" w:rsidRPr="00245183" w:rsidRDefault="00245183" w:rsidP="00245183">
      <w:pPr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Training local volunteer facilitators for the TRTA </w:t>
      </w:r>
      <w:r w:rsidR="0047419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onvention</w:t>
      </w:r>
    </w:p>
    <w:p w14:paraId="3203D34B" w14:textId="77777777" w:rsidR="00FB5848" w:rsidRDefault="00FB5848" w:rsidP="00245183">
      <w:pPr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Distributi</w:t>
      </w:r>
      <w:r w:rsidR="00245183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</w:t>
      </w:r>
      <w:r w:rsidR="00245183">
        <w:rPr>
          <w:rFonts w:ascii="Times New Roman" w:hAnsi="Times New Roman"/>
          <w:sz w:val="24"/>
          <w:szCs w:val="24"/>
        </w:rPr>
        <w:t xml:space="preserve">of </w:t>
      </w:r>
      <w:r w:rsidR="00180039">
        <w:rPr>
          <w:rFonts w:ascii="Times New Roman" w:hAnsi="Times New Roman"/>
          <w:sz w:val="24"/>
          <w:szCs w:val="24"/>
        </w:rPr>
        <w:t>one-page summaries</w:t>
      </w:r>
      <w:r w:rsidR="00245183">
        <w:rPr>
          <w:rFonts w:ascii="Times New Roman" w:hAnsi="Times New Roman"/>
          <w:sz w:val="24"/>
          <w:szCs w:val="24"/>
        </w:rPr>
        <w:t>, facilitator packets, and other needed materials to enhance training/informational sessions at TRTA Convention</w:t>
      </w:r>
    </w:p>
    <w:p w14:paraId="57CDAEA6" w14:textId="77777777" w:rsidR="00245183" w:rsidRDefault="00245183" w:rsidP="00245183">
      <w:pPr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Offer assistance for the General Session, Ho</w:t>
      </w:r>
      <w:r w:rsidR="00FB5848">
        <w:rPr>
          <w:rFonts w:ascii="Times New Roman" w:hAnsi="Times New Roman"/>
          <w:sz w:val="24"/>
          <w:szCs w:val="24"/>
        </w:rPr>
        <w:t>use of Delegates</w:t>
      </w:r>
      <w:r>
        <w:rPr>
          <w:rFonts w:ascii="Times New Roman" w:hAnsi="Times New Roman"/>
          <w:sz w:val="24"/>
          <w:szCs w:val="24"/>
        </w:rPr>
        <w:t>, or other assistance for the TRTA Staff during TRTA Convention</w:t>
      </w:r>
    </w:p>
    <w:p w14:paraId="08B1FE4F" w14:textId="77777777" w:rsidR="00245183" w:rsidRDefault="00245183" w:rsidP="00245183">
      <w:pPr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in collecting meal tickets for TRTA Convention</w:t>
      </w:r>
    </w:p>
    <w:p w14:paraId="2F75D4AC" w14:textId="77777777" w:rsidR="00245183" w:rsidRPr="00245183" w:rsidRDefault="00245183" w:rsidP="00245183">
      <w:pPr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Collection of and processing training/informational sessions</w:t>
      </w:r>
      <w:r w:rsidR="00180039">
        <w:rPr>
          <w:rFonts w:ascii="Times New Roman" w:hAnsi="Times New Roman"/>
          <w:sz w:val="24"/>
          <w:szCs w:val="24"/>
        </w:rPr>
        <w:t xml:space="preserve"> to be given to the presenters</w:t>
      </w:r>
      <w:r>
        <w:rPr>
          <w:rFonts w:ascii="Times New Roman" w:hAnsi="Times New Roman"/>
          <w:sz w:val="24"/>
          <w:szCs w:val="24"/>
        </w:rPr>
        <w:t xml:space="preserve"> and the overall Convention evaluations</w:t>
      </w:r>
      <w:r w:rsidR="00180039">
        <w:rPr>
          <w:rFonts w:ascii="Times New Roman" w:hAnsi="Times New Roman"/>
          <w:sz w:val="24"/>
          <w:szCs w:val="24"/>
        </w:rPr>
        <w:t xml:space="preserve"> to be given to TRTA Staff.</w:t>
      </w:r>
    </w:p>
    <w:p w14:paraId="566C9842" w14:textId="77777777" w:rsidR="00FB5848" w:rsidRPr="00B37967" w:rsidRDefault="00FB5848" w:rsidP="00FB58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  Collaborate with other standing and special committees as appropriate to further the mission of TRTA</w:t>
      </w:r>
    </w:p>
    <w:sectPr w:rsidR="00FB5848" w:rsidRPr="00B37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C00C4"/>
    <w:multiLevelType w:val="hybridMultilevel"/>
    <w:tmpl w:val="494E9354"/>
    <w:lvl w:ilvl="0" w:tplc="64880E7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0173A9"/>
    <w:multiLevelType w:val="hybridMultilevel"/>
    <w:tmpl w:val="E708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C50AA"/>
    <w:multiLevelType w:val="hybridMultilevel"/>
    <w:tmpl w:val="7DEAF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67"/>
    <w:rsid w:val="000E7319"/>
    <w:rsid w:val="00180039"/>
    <w:rsid w:val="00245183"/>
    <w:rsid w:val="0047419F"/>
    <w:rsid w:val="004B4187"/>
    <w:rsid w:val="005006EE"/>
    <w:rsid w:val="005712F5"/>
    <w:rsid w:val="00702FE9"/>
    <w:rsid w:val="007E3592"/>
    <w:rsid w:val="00AC6FC2"/>
    <w:rsid w:val="00B3383E"/>
    <w:rsid w:val="00B37967"/>
    <w:rsid w:val="00D73560"/>
    <w:rsid w:val="00FB4C02"/>
    <w:rsid w:val="00FB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740A5"/>
  <w15:docId w15:val="{5D5ECBF7-4D21-46B1-8A5B-8EE65B97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Eixmann</dc:creator>
  <cp:lastModifiedBy>Ashley Jaramillo</cp:lastModifiedBy>
  <cp:revision>2</cp:revision>
  <cp:lastPrinted>2018-08-20T23:12:00Z</cp:lastPrinted>
  <dcterms:created xsi:type="dcterms:W3CDTF">2019-08-07T14:59:00Z</dcterms:created>
  <dcterms:modified xsi:type="dcterms:W3CDTF">2019-08-07T14:59:00Z</dcterms:modified>
</cp:coreProperties>
</file>